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80" w:type="dxa"/>
        <w:tblLayout w:type="fixed"/>
        <w:tblLook w:val="0000"/>
      </w:tblPr>
      <w:tblGrid>
        <w:gridCol w:w="4914"/>
        <w:gridCol w:w="4914"/>
      </w:tblGrid>
      <w:tr w:rsidR="00C11B4F" w:rsidRPr="00AE2327" w:rsidTr="00282EC8">
        <w:tc>
          <w:tcPr>
            <w:tcW w:w="4914" w:type="dxa"/>
          </w:tcPr>
          <w:p w:rsidR="00C11B4F" w:rsidRPr="00C11B4F" w:rsidRDefault="00C11B4F" w:rsidP="00C11B4F">
            <w:pPr>
              <w:tabs>
                <w:tab w:val="left" w:pos="3975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0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Cs w:val="20"/>
                <w:lang w:val="be-BY" w:eastAsia="ru-RU"/>
              </w:rPr>
              <w:t xml:space="preserve">ГАЛОЎНАЕ ЎПРАЎЛЕННЕ АДУКАЦЫІ </w:t>
            </w:r>
          </w:p>
          <w:p w:rsidR="00C11B4F" w:rsidRPr="00C11B4F" w:rsidRDefault="00C11B4F" w:rsidP="00C11B4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Cs w:val="20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Cs w:val="20"/>
                <w:lang w:val="be-BY" w:eastAsia="ru-RU"/>
              </w:rPr>
              <w:t>ГРОДЗЕНСКАГА АБЛВЫКАНКАМА</w:t>
            </w:r>
          </w:p>
          <w:p w:rsidR="00C11B4F" w:rsidRPr="00C11B4F" w:rsidRDefault="00C11B4F" w:rsidP="00C11B4F">
            <w:pPr>
              <w:spacing w:after="0" w:line="240" w:lineRule="auto"/>
              <w:ind w:left="-180"/>
              <w:jc w:val="center"/>
              <w:rPr>
                <w:rFonts w:ascii="a_Timer" w:eastAsia="Times New Roman" w:hAnsi="a_Timer" w:cs="Times New Roman"/>
                <w:szCs w:val="20"/>
                <w:lang w:eastAsia="ru-RU"/>
              </w:rPr>
            </w:pPr>
          </w:p>
          <w:p w:rsidR="00C11B4F" w:rsidRPr="00C11B4F" w:rsidRDefault="00C11B4F" w:rsidP="00C11B4F">
            <w:pPr>
              <w:spacing w:after="0" w:line="240" w:lineRule="auto"/>
              <w:ind w:left="-180"/>
              <w:jc w:val="center"/>
              <w:rPr>
                <w:rFonts w:ascii="a_Timer" w:eastAsia="Times New Roman" w:hAnsi="a_Timer" w:cs="Times New Roman"/>
                <w:szCs w:val="20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  <w:t>УСТАНОВА АДУКАЦЫІ</w:t>
            </w:r>
          </w:p>
          <w:p w:rsidR="00C11B4F" w:rsidRPr="00C11B4F" w:rsidRDefault="00C11B4F" w:rsidP="00C11B4F">
            <w:pPr>
              <w:keepNext/>
              <w:spacing w:after="0" w:line="240" w:lineRule="auto"/>
              <w:ind w:left="-1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«</w:t>
            </w: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  <w:t>ГРОДЗЕНСКІ ДЗЯРЖАЎНЫ</w:t>
            </w:r>
          </w:p>
          <w:p w:rsidR="00C11B4F" w:rsidRPr="00C11B4F" w:rsidRDefault="00C11B4F" w:rsidP="00C11B4F">
            <w:pPr>
              <w:keepNext/>
              <w:spacing w:after="0" w:line="240" w:lineRule="auto"/>
              <w:ind w:left="-1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  <w:t xml:space="preserve">АБЛАСНЫ ПАЛАЦ ТВОРЧАСЦІ </w:t>
            </w:r>
          </w:p>
          <w:p w:rsidR="00C11B4F" w:rsidRPr="00C11B4F" w:rsidRDefault="00C11B4F" w:rsidP="00C11B4F">
            <w:pPr>
              <w:keepNext/>
              <w:spacing w:after="0" w:line="240" w:lineRule="auto"/>
              <w:ind w:left="-1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val="be-BY" w:eastAsia="ru-RU"/>
              </w:rPr>
              <w:t>ДЗЯЦЕЙ І МОЛАДЗІ</w:t>
            </w:r>
            <w:r w:rsidRPr="00C11B4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  <w:p w:rsidR="00C11B4F" w:rsidRPr="00C11B4F" w:rsidRDefault="00C11B4F" w:rsidP="00C11B4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Каложскі</w:t>
            </w: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парк,1, г.Гродна, 230023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тэл./факс</w:t>
            </w: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 0152) 68 86 20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</w:t>
            </w:r>
            <w:r w:rsidR="00784691" w:rsidRPr="007846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dtdmgrodno@dtdm-grodno-guo.by</w:t>
            </w:r>
          </w:p>
        </w:tc>
        <w:tc>
          <w:tcPr>
            <w:tcW w:w="4914" w:type="dxa"/>
          </w:tcPr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a_Timer" w:eastAsia="Times New Roman" w:hAnsi="a_Timer" w:cs="Times New Roman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ГЛАВНОЕ УПРАВЛЕНИЕ ОБРАЗОВАНИЯ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ГРОДНЕНСКОГО ОБЛИСПОЛКОМА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a_Timer" w:eastAsia="Times New Roman" w:hAnsi="a_Timer" w:cs="Times New Roman"/>
                <w:szCs w:val="20"/>
                <w:lang w:eastAsia="ru-RU"/>
              </w:rPr>
            </w:pP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a_Timer" w:eastAsia="Times New Roman" w:hAnsi="a_Timer" w:cs="Times New Roman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УЧРЕЖДЕНИЕ ОБРАЗОВАНИЯ</w:t>
            </w:r>
          </w:p>
          <w:p w:rsidR="00C11B4F" w:rsidRPr="00C11B4F" w:rsidRDefault="00C11B4F" w:rsidP="00C11B4F">
            <w:pPr>
              <w:keepNext/>
              <w:spacing w:after="0" w:line="240" w:lineRule="auto"/>
              <w:ind w:left="-2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ГРОДНЕНСКИЙ ГОСУДАРСТВЕННЫЙ</w:t>
            </w:r>
          </w:p>
          <w:p w:rsidR="00C11B4F" w:rsidRPr="00C11B4F" w:rsidRDefault="00C11B4F" w:rsidP="00C11B4F">
            <w:pPr>
              <w:keepNext/>
              <w:spacing w:after="0" w:line="240" w:lineRule="auto"/>
              <w:ind w:left="-2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ОБЛАСТНОЙ ДВОРЕЦ ТВОРЧЕСТВА</w:t>
            </w:r>
          </w:p>
          <w:p w:rsidR="00C11B4F" w:rsidRPr="00C11B4F" w:rsidRDefault="00C11B4F" w:rsidP="00C11B4F">
            <w:pPr>
              <w:keepNext/>
              <w:spacing w:after="0" w:line="240" w:lineRule="auto"/>
              <w:ind w:left="-2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ДЕТЕЙ И МОЛОДЕЖИ</w:t>
            </w:r>
            <w:r w:rsidRPr="00C11B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Коложский парк,1, 230023, г.Гродно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тел./факс (8 0152) 68 86 20 </w:t>
            </w:r>
          </w:p>
          <w:p w:rsidR="00C11B4F" w:rsidRPr="00C11B4F" w:rsidRDefault="00C11B4F" w:rsidP="00C11B4F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</w:t>
            </w:r>
            <w:r w:rsidR="00784691" w:rsidRPr="007846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dtdmgrodno@dtdm-grodno-guo.by</w:t>
            </w:r>
          </w:p>
        </w:tc>
      </w:tr>
    </w:tbl>
    <w:p w:rsidR="00C11B4F" w:rsidRPr="00C11B4F" w:rsidRDefault="00C11B4F" w:rsidP="00C11B4F">
      <w:pPr>
        <w:tabs>
          <w:tab w:val="left" w:pos="4500"/>
        </w:tabs>
        <w:spacing w:after="0" w:line="360" w:lineRule="auto"/>
        <w:ind w:left="-181"/>
        <w:jc w:val="center"/>
        <w:rPr>
          <w:rFonts w:ascii="Times New Roman" w:eastAsia="Times New Roman" w:hAnsi="Times New Roman" w:cs="Times New Roman"/>
          <w:sz w:val="32"/>
          <w:szCs w:val="30"/>
          <w:lang w:val="en-US" w:eastAsia="ru-RU"/>
        </w:rPr>
      </w:pPr>
    </w:p>
    <w:tbl>
      <w:tblPr>
        <w:tblW w:w="9639" w:type="dxa"/>
        <w:tblLayout w:type="fixed"/>
        <w:tblLook w:val="04A0"/>
      </w:tblPr>
      <w:tblGrid>
        <w:gridCol w:w="4219"/>
        <w:gridCol w:w="567"/>
        <w:gridCol w:w="4853"/>
      </w:tblGrid>
      <w:tr w:rsidR="00C11B4F" w:rsidRPr="00C11B4F" w:rsidTr="00282EC8">
        <w:trPr>
          <w:trHeight w:val="80"/>
        </w:trPr>
        <w:tc>
          <w:tcPr>
            <w:tcW w:w="4219" w:type="dxa"/>
            <w:shd w:val="clear" w:color="auto" w:fill="auto"/>
          </w:tcPr>
          <w:p w:rsidR="00C11B4F" w:rsidRPr="00C11B4F" w:rsidRDefault="00C11B4F" w:rsidP="00C11B4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 </w:t>
            </w:r>
            <w:r w:rsidRPr="00C11B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№ ______________</w:t>
            </w:r>
          </w:p>
          <w:p w:rsidR="00C11B4F" w:rsidRPr="00C11B4F" w:rsidRDefault="00C11B4F" w:rsidP="00C11B4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11B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№___________ад _________</w:t>
            </w:r>
          </w:p>
        </w:tc>
        <w:tc>
          <w:tcPr>
            <w:tcW w:w="567" w:type="dxa"/>
            <w:shd w:val="clear" w:color="auto" w:fill="auto"/>
          </w:tcPr>
          <w:p w:rsidR="00C11B4F" w:rsidRPr="00C11B4F" w:rsidRDefault="00C11B4F" w:rsidP="00C11B4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:rsidR="00481184" w:rsidRDefault="00481184" w:rsidP="0048118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811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Начальникам управлений (отделов) образования Гродненского горо</w:t>
            </w:r>
            <w:r w:rsidRPr="004811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4811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ского, районных исполнительных комитетов, отдел</w:t>
            </w:r>
            <w:r w:rsidR="00FA5C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4811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образования, спорта и туризма администраци</w:t>
            </w:r>
            <w:r w:rsidR="00FA5C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4811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Октябрьского район</w:t>
            </w:r>
            <w:r w:rsidR="00FA5C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4811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Гродно</w:t>
            </w:r>
          </w:p>
          <w:p w:rsidR="00257D5F" w:rsidRPr="00481184" w:rsidRDefault="00257D5F" w:rsidP="0048118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57D5F" w:rsidRDefault="00257D5F" w:rsidP="00257D5F">
            <w:pPr>
              <w:spacing w:after="0" w:line="280" w:lineRule="exact"/>
              <w:ind w:right="-7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Руководителям учреждений допо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нительного образования детей и 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лодежи</w:t>
            </w:r>
          </w:p>
          <w:p w:rsidR="00FA5C50" w:rsidRPr="00C11B4F" w:rsidRDefault="00FA5C50" w:rsidP="00257D5F">
            <w:pPr>
              <w:spacing w:after="0" w:line="280" w:lineRule="exact"/>
              <w:ind w:right="-7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A5C50" w:rsidRPr="00FA5C50" w:rsidRDefault="00FA5C50" w:rsidP="00FA5C5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5C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Директору ГУО «Гродненское о</w:t>
            </w:r>
            <w:r w:rsidRPr="00FA5C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FA5C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ластное кадетское училище»</w:t>
            </w:r>
          </w:p>
          <w:p w:rsidR="00481184" w:rsidRDefault="00481184" w:rsidP="00DF4C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C11B4F" w:rsidRPr="00C11B4F" w:rsidRDefault="00C11B4F" w:rsidP="00D6285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A5C50" w:rsidRDefault="000D08C9" w:rsidP="00DF4CA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D08C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 реализации </w:t>
      </w:r>
      <w:r w:rsidR="00FA5C50">
        <w:rPr>
          <w:rFonts w:ascii="Times New Roman" w:eastAsia="Calibri" w:hAnsi="Times New Roman" w:cs="Times New Roman"/>
          <w:color w:val="000000"/>
          <w:sz w:val="30"/>
          <w:szCs w:val="30"/>
        </w:rPr>
        <w:t>к</w:t>
      </w:r>
      <w:r w:rsidR="00FA5C50" w:rsidRPr="00FA5C50">
        <w:rPr>
          <w:rFonts w:ascii="Times New Roman" w:eastAsia="Calibri" w:hAnsi="Times New Roman" w:cs="Times New Roman"/>
          <w:color w:val="000000"/>
          <w:sz w:val="30"/>
          <w:szCs w:val="30"/>
        </w:rPr>
        <w:t>ультурно-</w:t>
      </w:r>
    </w:p>
    <w:p w:rsidR="00FA5C50" w:rsidRDefault="00FA5C50" w:rsidP="00DF4CA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A5C50">
        <w:rPr>
          <w:rFonts w:ascii="Times New Roman" w:eastAsia="Calibri" w:hAnsi="Times New Roman" w:cs="Times New Roman"/>
          <w:color w:val="000000"/>
          <w:sz w:val="30"/>
          <w:szCs w:val="30"/>
        </w:rPr>
        <w:t>образовательн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ой</w:t>
      </w:r>
    </w:p>
    <w:p w:rsidR="00655486" w:rsidRDefault="00FA5C50" w:rsidP="00DF4CA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A5C50">
        <w:rPr>
          <w:rFonts w:ascii="Times New Roman" w:eastAsia="Calibri" w:hAnsi="Times New Roman" w:cs="Times New Roman"/>
          <w:color w:val="000000"/>
          <w:sz w:val="30"/>
          <w:szCs w:val="30"/>
        </w:rPr>
        <w:t>патриотическ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ой</w:t>
      </w:r>
      <w:r w:rsidRPr="00FA5C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акци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и</w:t>
      </w:r>
    </w:p>
    <w:p w:rsidR="00FA5C50" w:rsidRDefault="00FA5C50" w:rsidP="00DF4CA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5C50">
        <w:rPr>
          <w:rFonts w:ascii="Times New Roman" w:eastAsia="Calibri" w:hAnsi="Times New Roman" w:cs="Times New Roman"/>
          <w:color w:val="000000"/>
          <w:sz w:val="28"/>
          <w:szCs w:val="28"/>
        </w:rPr>
        <w:t>«Поезд Памяти»</w:t>
      </w:r>
    </w:p>
    <w:p w:rsidR="00FA5C50" w:rsidRPr="00C11B4F" w:rsidRDefault="00FA5C50" w:rsidP="00DF4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36FA" w:rsidRPr="006D36FA" w:rsidRDefault="00655486" w:rsidP="006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1B4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 «Гродненский государственный облас</w:t>
      </w:r>
      <w:r w:rsidRPr="00C11B4F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C11B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ной Дворец творчества детей и молодежи» (далее – УО «ГГОДТДМ»)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исполнение письма Министерства образования Республики Беларусь 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информирует, </w:t>
      </w:r>
      <w:r w:rsidR="0077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том, 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чтоуспешно реализован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наяв 2023 году</w:t>
      </w:r>
      <w:r w:rsid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культурно-образовательн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белорусско-российск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аяакция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«Поезд Памяти» (далее –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акция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), инициированн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6D36FA"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6D36FA"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верхних палат парламентов России и Беларуси, получил статус проекта Союзного государства и будет пров</w:t>
      </w:r>
      <w:r w:rsidR="006D36FA"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6D36FA"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диться ежегодно.</w:t>
      </w:r>
    </w:p>
    <w:p w:rsidR="00E977E9" w:rsidRDefault="000D08C9" w:rsidP="00E9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 значительный воспитательный потенциал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,с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 доведения до учащихся учреждений общего среднего образования и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формации о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бакции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стимулирования их интереса к участию в мер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приятии в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024 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принять меры и обеспечить контроль поиспользованию в воспитательной работе </w:t>
      </w:r>
      <w:r w:rsid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общего средн</w:t>
      </w:r>
      <w:r w:rsid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образования и дополнительного образования детей и молодежи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пешного опыта реализации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организацией фотовыст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вок,</w:t>
      </w:r>
      <w:r w:rsidR="00E977E9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трансляцией  видеоматериалов, посвященных проекту, занятиями по военно-патриотическому воспитанию, проведением классных часов с привлечением к диалогу со школьниками непосредственных участников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йакции </w:t>
      </w:r>
      <w:r w:rsid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1123A6"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</w:t>
      </w:r>
      <w:r w:rsid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размещением информации о проведении мероприятий </w:t>
      </w:r>
      <w:r w:rsid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акции 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сайтах учреждений образов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</w:t>
      </w:r>
      <w:r w:rsid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123A6" w:rsidRP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осуществления ежемесячного мониторинга роста присутствия в с</w:t>
      </w:r>
      <w:r w:rsidR="001123A6" w:rsidRP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1123A6" w:rsidRP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циальных сетях и мессенджерах по тематике «Поезда Памяти» учащи</w:t>
      </w:r>
      <w:r w:rsidR="001123A6" w:rsidRP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1123A6" w:rsidRP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и педагогов, в том числе в группе </w:t>
      </w:r>
      <w:r w:rsid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1123A6" w:rsidRP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елеграм «Кластер военно-патриотического воспитания (Гродненская область)»</w:t>
      </w:r>
      <w:r w:rsidR="001123A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D36FA" w:rsidRPr="006D36FA" w:rsidRDefault="006D36FA" w:rsidP="006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акции п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росим организовать   проведение Республика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конкурса «Я патриот своей страны» (далее</w:t>
      </w:r>
      <w:r w:rsidR="00841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конкурс) в соотве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ствии с положением (прилагается)</w:t>
      </w:r>
      <w:r w:rsidR="0077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довести его до сведения всех заи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тересованных</w:t>
      </w:r>
      <w:r w:rsidR="00770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обеспечить контроль выполнения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D36FA" w:rsidRDefault="006D36FA" w:rsidP="006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Участниками конкурса являются учащиеся </w:t>
      </w:r>
      <w:r w:rsidRPr="006D36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десятых классов учр</w:t>
      </w:r>
      <w:r w:rsidRPr="006D36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6D36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ждений общего среднего образования, 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достигшие высоких показателей в учебной, общественной, спортивной, волонтерской деятельности, л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дерыученическогосамоуправления,активисты общественных организ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ций, обучающиеся военно-патриотических, кадетских классов, восп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танники военно-патриотических клубов, члены молодежных парламе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6D36F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тов, а также участники проекта «Пост Памяти».</w:t>
      </w:r>
    </w:p>
    <w:p w:rsidR="000D2C25" w:rsidRPr="006D36FA" w:rsidRDefault="000D2C25" w:rsidP="006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адрес УО «ГГОДТДМ»</w:t>
      </w:r>
      <w:r w:rsidR="0005004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предоставить информацию о 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личии вкладок «Поезд Памяти» на сайтах учреждений образования, </w:t>
      </w:r>
      <w:r w:rsidRPr="000D2C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управлений (отделов)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предоставлением </w:t>
      </w:r>
      <w:r w:rsidR="000500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ссылок.</w:t>
      </w:r>
    </w:p>
    <w:p w:rsidR="00E977E9" w:rsidRPr="00E977E9" w:rsidRDefault="00E977E9" w:rsidP="00F01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Контактное лицо – Кирейчук Оксана Валерьевна, заместитель д</w:t>
      </w:r>
      <w:r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977E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ректора по воспитательной работе УО «ГГОДТДМ», тел. 68-82-84.</w:t>
      </w:r>
    </w:p>
    <w:p w:rsidR="00A74466" w:rsidRDefault="00A74466" w:rsidP="0013462F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4F92" w:rsidRDefault="003165AB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5A4F92">
        <w:rPr>
          <w:rFonts w:ascii="Times New Roman" w:eastAsia="Times New Roman" w:hAnsi="Times New Roman" w:cs="Times New Roman"/>
          <w:sz w:val="30"/>
          <w:szCs w:val="3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учрежденияН.В.Ковалёва</w:t>
      </w:r>
    </w:p>
    <w:p w:rsidR="009642AF" w:rsidRDefault="009642AF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471" w:rsidRDefault="00811471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31AD" w:rsidRDefault="00C11B4F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4CA7">
        <w:rPr>
          <w:rFonts w:ascii="Times New Roman" w:eastAsia="Times New Roman" w:hAnsi="Times New Roman" w:cs="Times New Roman"/>
          <w:sz w:val="18"/>
          <w:szCs w:val="18"/>
          <w:lang w:eastAsia="ru-RU"/>
        </w:rPr>
        <w:t>Кирейчук 68 82 84</w:t>
      </w:r>
    </w:p>
    <w:p w:rsidR="001123A6" w:rsidRPr="00DF4CA7" w:rsidRDefault="001123A6" w:rsidP="005A4F92">
      <w:pPr>
        <w:tabs>
          <w:tab w:val="left" w:pos="6804"/>
        </w:tabs>
        <w:spacing w:after="0" w:line="360" w:lineRule="auto"/>
        <w:jc w:val="both"/>
        <w:rPr>
          <w:sz w:val="18"/>
          <w:szCs w:val="18"/>
        </w:rPr>
      </w:pPr>
    </w:p>
    <w:sectPr w:rsidR="001123A6" w:rsidRPr="00DF4CA7" w:rsidSect="0046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compat/>
  <w:rsids>
    <w:rsidRoot w:val="007731AD"/>
    <w:rsid w:val="0002013C"/>
    <w:rsid w:val="00024B20"/>
    <w:rsid w:val="00033067"/>
    <w:rsid w:val="0005004C"/>
    <w:rsid w:val="00054028"/>
    <w:rsid w:val="000A4C2C"/>
    <w:rsid w:val="000D08C9"/>
    <w:rsid w:val="000D2C25"/>
    <w:rsid w:val="000E3489"/>
    <w:rsid w:val="001123A6"/>
    <w:rsid w:val="00116ECB"/>
    <w:rsid w:val="0013462F"/>
    <w:rsid w:val="00134D7D"/>
    <w:rsid w:val="00187DC2"/>
    <w:rsid w:val="001A723E"/>
    <w:rsid w:val="001C409B"/>
    <w:rsid w:val="001C7ED6"/>
    <w:rsid w:val="001F56E8"/>
    <w:rsid w:val="002560D0"/>
    <w:rsid w:val="00257D5F"/>
    <w:rsid w:val="00264A34"/>
    <w:rsid w:val="00270A79"/>
    <w:rsid w:val="00295221"/>
    <w:rsid w:val="002C18ED"/>
    <w:rsid w:val="002E6E7A"/>
    <w:rsid w:val="003165AB"/>
    <w:rsid w:val="00365826"/>
    <w:rsid w:val="00384CEA"/>
    <w:rsid w:val="0038603C"/>
    <w:rsid w:val="0039077C"/>
    <w:rsid w:val="00413BBB"/>
    <w:rsid w:val="00442C42"/>
    <w:rsid w:val="00463C87"/>
    <w:rsid w:val="00481184"/>
    <w:rsid w:val="004A5735"/>
    <w:rsid w:val="004C0861"/>
    <w:rsid w:val="004D55A6"/>
    <w:rsid w:val="004F5CE1"/>
    <w:rsid w:val="00537926"/>
    <w:rsid w:val="00553977"/>
    <w:rsid w:val="005707A2"/>
    <w:rsid w:val="00581806"/>
    <w:rsid w:val="00585191"/>
    <w:rsid w:val="0059170D"/>
    <w:rsid w:val="005A4F92"/>
    <w:rsid w:val="005C273D"/>
    <w:rsid w:val="005D28F6"/>
    <w:rsid w:val="00614312"/>
    <w:rsid w:val="00625224"/>
    <w:rsid w:val="00645D7A"/>
    <w:rsid w:val="00655486"/>
    <w:rsid w:val="0065654B"/>
    <w:rsid w:val="00664696"/>
    <w:rsid w:val="006D36FA"/>
    <w:rsid w:val="006E3173"/>
    <w:rsid w:val="00710C59"/>
    <w:rsid w:val="00731845"/>
    <w:rsid w:val="00737AA3"/>
    <w:rsid w:val="0075243C"/>
    <w:rsid w:val="00752AC3"/>
    <w:rsid w:val="00770D15"/>
    <w:rsid w:val="007731AD"/>
    <w:rsid w:val="00784691"/>
    <w:rsid w:val="007D3E22"/>
    <w:rsid w:val="00811471"/>
    <w:rsid w:val="00841575"/>
    <w:rsid w:val="008833A8"/>
    <w:rsid w:val="0089767B"/>
    <w:rsid w:val="008B3B84"/>
    <w:rsid w:val="008E5198"/>
    <w:rsid w:val="00951C2C"/>
    <w:rsid w:val="009522B1"/>
    <w:rsid w:val="0096201A"/>
    <w:rsid w:val="009642AF"/>
    <w:rsid w:val="009933C8"/>
    <w:rsid w:val="009C279C"/>
    <w:rsid w:val="00A177C5"/>
    <w:rsid w:val="00A3531A"/>
    <w:rsid w:val="00A74466"/>
    <w:rsid w:val="00A856F6"/>
    <w:rsid w:val="00AD2C59"/>
    <w:rsid w:val="00AE2327"/>
    <w:rsid w:val="00AF0933"/>
    <w:rsid w:val="00B60B51"/>
    <w:rsid w:val="00BC1385"/>
    <w:rsid w:val="00BD0BFE"/>
    <w:rsid w:val="00BE2DDE"/>
    <w:rsid w:val="00C11B4F"/>
    <w:rsid w:val="00CA07E6"/>
    <w:rsid w:val="00CB6B9D"/>
    <w:rsid w:val="00CC3B90"/>
    <w:rsid w:val="00CF1357"/>
    <w:rsid w:val="00D30D91"/>
    <w:rsid w:val="00D53DED"/>
    <w:rsid w:val="00D6285D"/>
    <w:rsid w:val="00D8753F"/>
    <w:rsid w:val="00D9176A"/>
    <w:rsid w:val="00D92129"/>
    <w:rsid w:val="00DF4CA7"/>
    <w:rsid w:val="00E47DCF"/>
    <w:rsid w:val="00E72524"/>
    <w:rsid w:val="00E725DA"/>
    <w:rsid w:val="00E977E9"/>
    <w:rsid w:val="00ED7EC1"/>
    <w:rsid w:val="00EF5BB8"/>
    <w:rsid w:val="00F018CF"/>
    <w:rsid w:val="00FA253B"/>
    <w:rsid w:val="00FA5C50"/>
    <w:rsid w:val="00FB3CA5"/>
    <w:rsid w:val="00FC0415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7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07A2"/>
  </w:style>
  <w:style w:type="character" w:styleId="a5">
    <w:name w:val="Hyperlink"/>
    <w:basedOn w:val="a0"/>
    <w:uiPriority w:val="99"/>
    <w:unhideWhenUsed/>
    <w:rsid w:val="008E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9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3184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Товкун</dc:creator>
  <cp:lastModifiedBy>Admin</cp:lastModifiedBy>
  <cp:revision>2</cp:revision>
  <dcterms:created xsi:type="dcterms:W3CDTF">2024-02-02T05:29:00Z</dcterms:created>
  <dcterms:modified xsi:type="dcterms:W3CDTF">2024-02-02T05:29:00Z</dcterms:modified>
</cp:coreProperties>
</file>